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8A" w:rsidRPr="007333D6" w:rsidRDefault="001F518A" w:rsidP="001F518A">
      <w:pPr>
        <w:tabs>
          <w:tab w:val="left" w:pos="3060"/>
        </w:tabs>
        <w:contextualSpacing/>
        <w:rPr>
          <w:rFonts w:ascii="GHEA Grapalat" w:hAnsi="GHEA Grapalat" w:cs="Sylfaen"/>
          <w:sz w:val="20"/>
          <w:lang w:val="es-ES"/>
        </w:rPr>
      </w:pPr>
    </w:p>
    <w:p w:rsidR="007F6187" w:rsidRDefault="007F6187" w:rsidP="007F618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F6187" w:rsidRDefault="007F6187" w:rsidP="008D3AC9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7F6187" w:rsidRPr="003B1E20" w:rsidRDefault="007F6187" w:rsidP="003B1E20">
      <w:pPr>
        <w:spacing w:after="300"/>
        <w:jc w:val="both"/>
        <w:rPr>
          <w:rFonts w:ascii="Helvetica" w:eastAsia="Times New Roman" w:hAnsi="Helvetica" w:cs="Helvetica"/>
          <w:color w:val="403931"/>
          <w:sz w:val="17"/>
          <w:szCs w:val="17"/>
          <w:lang w:val="hy-AM" w:eastAsia="en-GB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հ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ու</w:t>
      </w:r>
      <w:r w:rsidRPr="00F07E73">
        <w:rPr>
          <w:rFonts w:ascii="GHEA Grapalat" w:hAnsi="GHEA Grapalat" w:cs="Sylfaen"/>
          <w:sz w:val="20"/>
          <w:szCs w:val="20"/>
          <w:lang w:val="hy-AM"/>
        </w:rPr>
        <w:t>ն</w:t>
      </w:r>
      <w:r w:rsidR="0039150A" w:rsidRPr="002F732F">
        <w:rPr>
          <w:rFonts w:ascii="GHEA Grapalat" w:hAnsi="GHEA Grapalat" w:cs="Sylfaen"/>
          <w:sz w:val="20"/>
          <w:szCs w:val="20"/>
          <w:lang w:val="hy-AM"/>
        </w:rPr>
        <w:t>ը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39150A">
        <w:rPr>
          <w:rFonts w:ascii="GHEA Grapalat" w:hAnsi="GHEA Grapalat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 կարիքների համար</w:t>
      </w:r>
      <w:r w:rsidR="00F24577">
        <w:rPr>
          <w:rFonts w:ascii="GHEA Grapalat" w:hAnsi="GHEA Grapalat" w:cs="Sylfaen"/>
          <w:sz w:val="20"/>
          <w:lang w:val="af-ZA"/>
        </w:rPr>
        <w:t xml:space="preserve"> </w:t>
      </w:r>
      <w:r w:rsidR="003B1E20">
        <w:rPr>
          <w:rFonts w:ascii="GHEA Grapalat" w:hAnsi="GHEA Grapalat" w:cs="Sylfaen"/>
          <w:b/>
          <w:sz w:val="20"/>
          <w:lang w:val="af-ZA"/>
        </w:rPr>
        <w:t>խմելու ջրի բաշխման</w:t>
      </w:r>
      <w:r w:rsidRPr="00F24577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3B1E20">
        <w:rPr>
          <w:rFonts w:ascii="Helvetica" w:eastAsia="Times New Roman" w:hAnsi="Helvetica" w:cs="Helvetica"/>
          <w:color w:val="403931"/>
          <w:sz w:val="17"/>
          <w:szCs w:val="17"/>
          <w:lang w:val="hy-AM" w:eastAsia="en-GB"/>
        </w:rPr>
        <w:br/>
      </w:r>
      <w:r w:rsidR="003B1E20" w:rsidRPr="003B1E20">
        <w:rPr>
          <w:rFonts w:ascii="GHEA Grapalat" w:hAnsi="GHEA Grapalat" w:cs="Sylfaen"/>
          <w:sz w:val="20"/>
          <w:szCs w:val="20"/>
          <w:lang w:val="af-ZA"/>
        </w:rPr>
        <w:t>«Վեոլիա Ջուր» ՓԲԸ</w:t>
      </w:r>
      <w:r w:rsidR="003B1E20">
        <w:rPr>
          <w:rFonts w:ascii="GHEA Grapalat" w:hAnsi="GHEA Grapalat" w:cs="Sylfaen"/>
          <w:sz w:val="20"/>
          <w:szCs w:val="20"/>
          <w:lang w:val="af-ZA"/>
        </w:rPr>
        <w:t xml:space="preserve">-ի հետ </w:t>
      </w:r>
      <w:r w:rsidR="003B1E20" w:rsidRPr="003B1E20">
        <w:rPr>
          <w:rFonts w:ascii="Helvetica" w:hAnsi="Helvetica" w:cs="Helvetica"/>
          <w:color w:val="403931"/>
          <w:sz w:val="20"/>
          <w:szCs w:val="20"/>
          <w:shd w:val="clear" w:color="auto" w:fill="F5F5F5"/>
          <w:lang w:val="hy-AM"/>
        </w:rPr>
        <w:t xml:space="preserve"> </w:t>
      </w:r>
      <w:r w:rsidR="003B1E20">
        <w:rPr>
          <w:rFonts w:ascii="GHEA Grapalat" w:hAnsi="GHEA Grapalat" w:cs="Sylfaen"/>
          <w:sz w:val="20"/>
          <w:lang w:val="af-ZA"/>
        </w:rPr>
        <w:t>կնքված /</w:t>
      </w:r>
      <w:bookmarkStart w:id="0" w:name="_GoBack"/>
      <w:r w:rsidR="007455A4" w:rsidRPr="007455A4">
        <w:rPr>
          <w:rFonts w:ascii="GHEA Grapalat" w:hAnsi="GHEA Grapalat" w:cs="Sylfaen"/>
          <w:sz w:val="20"/>
          <w:lang w:val="hy-AM"/>
        </w:rPr>
        <w:t>N</w:t>
      </w:r>
      <w:r w:rsidR="003B1E20" w:rsidRPr="003B1E20">
        <w:rPr>
          <w:rFonts w:ascii="GHEA Grapalat" w:hAnsi="GHEA Grapalat" w:cs="Sylfaen"/>
          <w:sz w:val="20"/>
          <w:lang w:val="af-ZA"/>
        </w:rPr>
        <w:t>4-10-38</w:t>
      </w:r>
      <w:r w:rsidR="003B1E20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3B1E20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Pr="007F6187">
        <w:rPr>
          <w:rFonts w:ascii="GHEA Grapalat" w:hAnsi="GHEA Grapalat" w:cs="Sylfaen"/>
          <w:sz w:val="20"/>
          <w:szCs w:val="20"/>
          <w:lang w:val="af-ZA"/>
        </w:rPr>
        <w:t>պայմանագրում 201</w:t>
      </w:r>
      <w:r w:rsidR="0039150A">
        <w:rPr>
          <w:rFonts w:ascii="GHEA Grapalat" w:hAnsi="GHEA Grapalat" w:cs="Sylfaen"/>
          <w:sz w:val="20"/>
          <w:szCs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3B1E20">
        <w:rPr>
          <w:rFonts w:ascii="GHEA Grapalat" w:hAnsi="GHEA Grapalat" w:cs="Sylfaen"/>
          <w:sz w:val="20"/>
          <w:lang w:val="af-ZA"/>
        </w:rPr>
        <w:t>նոյեմբերի 13</w:t>
      </w:r>
      <w:r w:rsidR="006D3FC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 և կատարված փոփոխությունը</w:t>
      </w:r>
      <w:r w:rsidR="003B1E20">
        <w:rPr>
          <w:rFonts w:ascii="GHEA Grapalat" w:hAnsi="GHEA Grapalat" w:cs="Sylfaen"/>
          <w:sz w:val="20"/>
          <w:lang w:val="af-ZA"/>
        </w:rPr>
        <w:t>:</w:t>
      </w:r>
    </w:p>
    <w:p w:rsidR="007F6187" w:rsidRPr="003B1E20" w:rsidRDefault="007F6187" w:rsidP="007F618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F6187" w:rsidRDefault="007F6187" w:rsidP="00187518">
      <w:pPr>
        <w:spacing w:after="0" w:line="240" w:lineRule="auto"/>
        <w:jc w:val="both"/>
        <w:rPr>
          <w:rFonts w:ascii="GHEA Grapalat" w:hAnsi="GHEA Grapalat" w:cs="Sylfaen"/>
          <w:sz w:val="12"/>
          <w:lang w:val="af-ZA"/>
        </w:rPr>
      </w:pPr>
      <w:r w:rsidRPr="007F6187">
        <w:rPr>
          <w:rFonts w:ascii="GHEA Grapalat" w:hAnsi="GHEA Grapalat" w:cs="Sylfaen"/>
          <w:sz w:val="20"/>
          <w:lang w:val="af-ZA"/>
        </w:rPr>
        <w:t>Փոփոխության</w:t>
      </w:r>
      <w:r w:rsidRPr="007F6187">
        <w:rPr>
          <w:rFonts w:ascii="GHEA Grapalat" w:hAnsi="GHEA Grapalat"/>
          <w:sz w:val="20"/>
          <w:lang w:val="af-ZA"/>
        </w:rPr>
        <w:t xml:space="preserve"> առաջացման </w:t>
      </w:r>
      <w:r w:rsidRPr="007F6187">
        <w:rPr>
          <w:rFonts w:ascii="GHEA Grapalat" w:hAnsi="GHEA Grapalat" w:cs="Sylfaen"/>
          <w:sz w:val="20"/>
          <w:lang w:val="af-ZA"/>
        </w:rPr>
        <w:t>պատճառ</w:t>
      </w:r>
      <w:r w:rsidRPr="007F6187">
        <w:rPr>
          <w:rFonts w:ascii="GHEA Grapalat" w:hAnsi="GHEA Grapalat"/>
          <w:sz w:val="20"/>
          <w:lang w:val="af-ZA"/>
        </w:rPr>
        <w:tab/>
      </w:r>
      <w:r w:rsidR="00C20FE4">
        <w:rPr>
          <w:rFonts w:ascii="GHEA Grapalat" w:hAnsi="GHEA Grapalat" w:cs="Sylfaen"/>
          <w:sz w:val="12"/>
          <w:lang w:val="af-ZA"/>
        </w:rPr>
        <w:t xml:space="preserve">              </w:t>
      </w:r>
      <w:r w:rsidR="00ED1CAF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 w:rsidR="0039150A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</w:t>
      </w:r>
      <w:r w:rsidR="00ED1CAF">
        <w:rPr>
          <w:rFonts w:ascii="GHEA Grapalat" w:hAnsi="GHEA Grapalat" w:cs="Sylfaen"/>
          <w:sz w:val="12"/>
          <w:lang w:val="af-ZA"/>
        </w:rPr>
        <w:t xml:space="preserve">  </w:t>
      </w:r>
      <w:r w:rsidR="0039150A">
        <w:rPr>
          <w:rFonts w:ascii="GHEA Grapalat" w:hAnsi="GHEA Grapalat" w:cs="Sylfaen"/>
          <w:sz w:val="12"/>
          <w:lang w:val="af-ZA"/>
        </w:rPr>
        <w:t xml:space="preserve"> </w:t>
      </w:r>
      <w:r w:rsidR="0039150A" w:rsidRPr="00E64E86">
        <w:rPr>
          <w:rFonts w:ascii="GHEA Grapalat" w:eastAsia="Times New Roman" w:hAnsi="GHEA Grapalat" w:cs="Sylfaen"/>
          <w:sz w:val="20"/>
          <w:szCs w:val="20"/>
          <w:lang w:val="hy-AM"/>
        </w:rPr>
        <w:t>Գնի</w:t>
      </w:r>
      <w:r w:rsidR="0039150A" w:rsidRPr="0039150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B1E20" w:rsidRPr="00E64E86">
        <w:rPr>
          <w:rFonts w:ascii="GHEA Grapalat" w:eastAsia="Times New Roman" w:hAnsi="GHEA Grapalat" w:cs="Sylfaen"/>
          <w:sz w:val="20"/>
          <w:szCs w:val="20"/>
          <w:lang w:val="hy-AM"/>
        </w:rPr>
        <w:t>ավելացում</w:t>
      </w:r>
      <w:r w:rsidR="00C20FE4">
        <w:rPr>
          <w:rFonts w:ascii="GHEA Grapalat" w:hAnsi="GHEA Grapalat" w:cs="Sylfaen"/>
          <w:sz w:val="12"/>
          <w:lang w:val="af-ZA"/>
        </w:rPr>
        <w:t xml:space="preserve"> </w:t>
      </w:r>
    </w:p>
    <w:p w:rsidR="007F6187" w:rsidRPr="00C20FE4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  </w:t>
      </w:r>
      <w:r w:rsidR="0039150A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 w:rsidRPr="007F6187">
        <w:rPr>
          <w:rFonts w:ascii="GHEA Grapalat" w:hAnsi="GHEA Grapalat" w:cs="Sylfaen"/>
          <w:sz w:val="12"/>
          <w:lang w:val="af-ZA"/>
        </w:rPr>
        <w:t xml:space="preserve">առաջացած պատճառի </w:t>
      </w:r>
    </w:p>
    <w:p w:rsidR="00187518" w:rsidRDefault="00187518" w:rsidP="0018751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F6187" w:rsidRPr="004862AC" w:rsidRDefault="007F6187" w:rsidP="00187518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12"/>
          <w:lang w:val="af-ZA"/>
        </w:rPr>
        <w:tab/>
      </w:r>
      <w:r w:rsidR="004862AC">
        <w:rPr>
          <w:rFonts w:ascii="GHEA Grapalat" w:hAnsi="GHEA Grapalat" w:cs="Sylfaen"/>
          <w:sz w:val="20"/>
          <w:szCs w:val="20"/>
          <w:lang w:val="af-ZA"/>
        </w:rPr>
        <w:t xml:space="preserve">      </w:t>
      </w:r>
      <w:r w:rsidRPr="004862AC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187518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ED1CAF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</w:t>
      </w:r>
      <w:r w:rsidR="0039150A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</w:t>
      </w:r>
      <w:r w:rsidR="0039150A">
        <w:rPr>
          <w:rFonts w:ascii="GHEA Grapalat" w:eastAsia="Times New Roman" w:hAnsi="GHEA Grapalat" w:cs="Sylfaen"/>
          <w:sz w:val="20"/>
          <w:szCs w:val="20"/>
        </w:rPr>
        <w:t>Պայմանագրի</w:t>
      </w:r>
      <w:r w:rsidR="0039150A" w:rsidRPr="0039150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9150A">
        <w:rPr>
          <w:rFonts w:ascii="GHEA Grapalat" w:eastAsia="Times New Roman" w:hAnsi="GHEA Grapalat" w:cs="Sylfaen"/>
          <w:sz w:val="20"/>
          <w:szCs w:val="20"/>
        </w:rPr>
        <w:t>գնի</w:t>
      </w:r>
      <w:r w:rsidR="0039150A" w:rsidRPr="0039150A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B1E20">
        <w:rPr>
          <w:rFonts w:ascii="GHEA Grapalat" w:eastAsia="Times New Roman" w:hAnsi="GHEA Grapalat" w:cs="Sylfaen"/>
          <w:sz w:val="20"/>
          <w:szCs w:val="20"/>
        </w:rPr>
        <w:t>ավելացում</w:t>
      </w:r>
      <w:r w:rsidRPr="004862AC">
        <w:rPr>
          <w:rFonts w:ascii="GHEA Grapalat" w:hAnsi="GHEA Grapalat" w:cs="Sylfaen"/>
          <w:sz w:val="20"/>
          <w:szCs w:val="20"/>
          <w:lang w:val="af-ZA"/>
        </w:rPr>
        <w:t xml:space="preserve">             </w:t>
      </w:r>
    </w:p>
    <w:p w:rsidR="007F6187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                                                             </w:t>
      </w:r>
      <w:r w:rsidR="004862AC"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 w:rsidR="00C20FE4">
        <w:rPr>
          <w:rFonts w:ascii="GHEA Grapalat" w:hAnsi="GHEA Grapalat" w:cs="Sylfaen"/>
          <w:sz w:val="12"/>
          <w:lang w:val="af-ZA"/>
        </w:rPr>
        <w:t xml:space="preserve">        </w:t>
      </w:r>
      <w:r w:rsidR="0039150A">
        <w:rPr>
          <w:rFonts w:ascii="GHEA Grapalat" w:hAnsi="GHEA Grapalat" w:cs="Sylfaen"/>
          <w:sz w:val="12"/>
          <w:lang w:val="af-ZA"/>
        </w:rPr>
        <w:t xml:space="preserve">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>կատարված փոփոխության մանրամասն բովանդակությունը</w:t>
      </w:r>
    </w:p>
    <w:p w:rsidR="00F9188F" w:rsidRDefault="00F9188F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F6187" w:rsidRPr="00E64E86" w:rsidRDefault="007F6187" w:rsidP="00F9188F">
      <w:pPr>
        <w:spacing w:after="0" w:line="240" w:lineRule="auto"/>
        <w:ind w:left="8222" w:hanging="8222"/>
        <w:jc w:val="both"/>
        <w:rPr>
          <w:rFonts w:ascii="GHEA Grapalat" w:hAnsi="GHEA Grapalat" w:cs="Times New Roma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 w:rsidR="00E64E86">
        <w:rPr>
          <w:rFonts w:ascii="GHEA Grapalat" w:hAnsi="GHEA Grapalat"/>
          <w:sz w:val="20"/>
          <w:lang w:val="af-ZA"/>
        </w:rPr>
        <w:t xml:space="preserve">                   </w:t>
      </w:r>
      <w:r w:rsidR="00F9188F">
        <w:rPr>
          <w:rFonts w:ascii="GHEA Grapalat" w:hAnsi="GHEA Grapalat"/>
          <w:sz w:val="20"/>
          <w:lang w:val="af-ZA"/>
        </w:rPr>
        <w:t xml:space="preserve">  </w:t>
      </w:r>
      <w:r w:rsidR="00E64E86">
        <w:rPr>
          <w:rFonts w:ascii="GHEA Grapalat" w:hAnsi="GHEA Grapalat"/>
          <w:sz w:val="20"/>
          <w:lang w:val="af-ZA"/>
        </w:rPr>
        <w:t xml:space="preserve">                                                            </w:t>
      </w:r>
      <w:r w:rsidR="00ED1CAF">
        <w:rPr>
          <w:rFonts w:ascii="GHEA Grapalat" w:hAnsi="GHEA Grapalat"/>
          <w:sz w:val="20"/>
          <w:lang w:val="af-ZA"/>
        </w:rPr>
        <w:t xml:space="preserve"> </w:t>
      </w:r>
      <w:r w:rsidR="00F9188F">
        <w:rPr>
          <w:rFonts w:ascii="GHEA Grapalat" w:hAnsi="GHEA Grapalat"/>
          <w:sz w:val="20"/>
          <w:lang w:val="af-ZA"/>
        </w:rPr>
        <w:t xml:space="preserve">      </w:t>
      </w:r>
      <w:r w:rsidR="00E64E86">
        <w:rPr>
          <w:rFonts w:ascii="GHEA Grapalat" w:hAnsi="GHEA Grapalat" w:cs="Sylfaen"/>
          <w:sz w:val="20"/>
          <w:lang w:val="en-GB"/>
        </w:rPr>
        <w:t>Տարեկան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նախատեսված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գումարը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չի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բավարարում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խմելու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af-ZA"/>
        </w:rPr>
        <w:t xml:space="preserve"> </w:t>
      </w:r>
      <w:r w:rsidR="00F9188F">
        <w:rPr>
          <w:rFonts w:ascii="GHEA Grapalat" w:hAnsi="GHEA Grapalat" w:cs="Sylfaen"/>
          <w:sz w:val="20"/>
          <w:lang w:val="af-ZA"/>
        </w:rPr>
        <w:t xml:space="preserve">                 </w:t>
      </w:r>
      <w:r w:rsidR="00E64E86">
        <w:rPr>
          <w:rFonts w:ascii="GHEA Grapalat" w:hAnsi="GHEA Grapalat" w:cs="Sylfaen"/>
          <w:sz w:val="20"/>
          <w:lang w:val="en-GB"/>
        </w:rPr>
        <w:t>ջրի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բաշխման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ծառայությունը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ձեռքբերելու</w:t>
      </w:r>
      <w:r w:rsidR="00E64E86" w:rsidRPr="00E64E86">
        <w:rPr>
          <w:rFonts w:ascii="GHEA Grapalat" w:hAnsi="GHEA Grapalat" w:cs="Sylfaen"/>
          <w:sz w:val="20"/>
          <w:lang w:val="af-ZA"/>
        </w:rPr>
        <w:t xml:space="preserve"> </w:t>
      </w:r>
      <w:r w:rsidR="00E64E86">
        <w:rPr>
          <w:rFonts w:ascii="GHEA Grapalat" w:hAnsi="GHEA Grapalat" w:cs="Sylfaen"/>
          <w:sz w:val="20"/>
          <w:lang w:val="en-GB"/>
        </w:rPr>
        <w:t>համար</w:t>
      </w:r>
      <w:r w:rsidR="00E64E86" w:rsidRPr="00E64E86">
        <w:rPr>
          <w:rFonts w:ascii="GHEA Grapalat" w:hAnsi="GHEA Grapalat" w:cs="Sylfaen"/>
          <w:sz w:val="20"/>
          <w:lang w:val="af-ZA"/>
        </w:rPr>
        <w:t>:</w:t>
      </w:r>
    </w:p>
    <w:p w:rsidR="007F6187" w:rsidRDefault="007F6187" w:rsidP="00187518">
      <w:pPr>
        <w:spacing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                                                  </w:t>
      </w:r>
      <w:r w:rsidR="00C20FE4">
        <w:rPr>
          <w:rFonts w:ascii="GHEA Grapalat" w:hAnsi="GHEA Grapalat" w:cs="Sylfaen"/>
          <w:sz w:val="12"/>
          <w:lang w:val="af-ZA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>փոփոխության կատարման հիմնավորման մանրամասն բովանդակությունը</w:t>
      </w:r>
    </w:p>
    <w:p w:rsidR="007F6187" w:rsidRDefault="007F6187" w:rsidP="007F6187">
      <w:pPr>
        <w:spacing w:after="240"/>
        <w:ind w:firstLine="709"/>
        <w:jc w:val="both"/>
        <w:rPr>
          <w:rFonts w:ascii="GHEA Grapalat" w:hAnsi="GHEA Grapalat" w:cs="Times New Roman"/>
          <w:sz w:val="20"/>
          <w:lang w:val="af-ZA"/>
        </w:rPr>
      </w:pPr>
    </w:p>
    <w:p w:rsidR="007F6187" w:rsidRDefault="007F6187" w:rsidP="008D3AC9">
      <w:pPr>
        <w:jc w:val="both"/>
        <w:rPr>
          <w:rFonts w:ascii="GHEA Grapalat" w:hAnsi="GHEA Grapalat" w:cs="Times New Roman"/>
          <w:sz w:val="20"/>
          <w:lang w:val="af-ZA"/>
        </w:rPr>
      </w:pPr>
    </w:p>
    <w:p w:rsidR="00C54C4F" w:rsidRPr="008D3AC9" w:rsidRDefault="007F6187" w:rsidP="008D3AC9">
      <w:pPr>
        <w:pStyle w:val="3"/>
        <w:spacing w:after="240" w:line="360" w:lineRule="auto"/>
        <w:ind w:firstLine="709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41E09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C41E09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r w:rsidR="00C41E09">
        <w:rPr>
          <w:rFonts w:ascii="GHEA Grapalat" w:hAnsi="GHEA Grapalat" w:cs="Sylfaen"/>
          <w:b/>
          <w:sz w:val="20"/>
          <w:szCs w:val="20"/>
          <w:lang w:val="en-GB"/>
        </w:rPr>
        <w:t>ու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sectPr w:rsidR="00C54C4F" w:rsidRPr="008D3AC9" w:rsidSect="004862AC">
      <w:footerReference w:type="even" r:id="rId6"/>
      <w:footerReference w:type="default" r:id="rId7"/>
      <w:pgSz w:w="15840" w:h="12240" w:orient="landscape"/>
      <w:pgMar w:top="54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74" w:rsidRDefault="001D2C74" w:rsidP="00CC21B5">
      <w:pPr>
        <w:spacing w:after="0" w:line="240" w:lineRule="auto"/>
      </w:pPr>
      <w:r>
        <w:separator/>
      </w:r>
    </w:p>
  </w:endnote>
  <w:endnote w:type="continuationSeparator" w:id="0">
    <w:p w:rsidR="001D2C74" w:rsidRDefault="001D2C74" w:rsidP="00CC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FB" w:rsidRDefault="000F337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4C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4FB" w:rsidRDefault="007455A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FB" w:rsidRDefault="000F337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4C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5A4">
      <w:rPr>
        <w:rStyle w:val="a5"/>
        <w:noProof/>
      </w:rPr>
      <w:t>1</w:t>
    </w:r>
    <w:r>
      <w:rPr>
        <w:rStyle w:val="a5"/>
      </w:rPr>
      <w:fldChar w:fldCharType="end"/>
    </w:r>
  </w:p>
  <w:p w:rsidR="006B04FB" w:rsidRDefault="007455A4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74" w:rsidRDefault="001D2C74" w:rsidP="00CC21B5">
      <w:pPr>
        <w:spacing w:after="0" w:line="240" w:lineRule="auto"/>
      </w:pPr>
      <w:r>
        <w:separator/>
      </w:r>
    </w:p>
  </w:footnote>
  <w:footnote w:type="continuationSeparator" w:id="0">
    <w:p w:rsidR="001D2C74" w:rsidRDefault="001D2C74" w:rsidP="00CC2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518A"/>
    <w:rsid w:val="000153C3"/>
    <w:rsid w:val="000F3379"/>
    <w:rsid w:val="00126277"/>
    <w:rsid w:val="00187518"/>
    <w:rsid w:val="001D2C74"/>
    <w:rsid w:val="001F518A"/>
    <w:rsid w:val="00284F3C"/>
    <w:rsid w:val="002F732F"/>
    <w:rsid w:val="0039150A"/>
    <w:rsid w:val="003B1E20"/>
    <w:rsid w:val="00435C0F"/>
    <w:rsid w:val="00462BBF"/>
    <w:rsid w:val="004862AC"/>
    <w:rsid w:val="00563B89"/>
    <w:rsid w:val="006B45C0"/>
    <w:rsid w:val="006C47B8"/>
    <w:rsid w:val="006D3FCC"/>
    <w:rsid w:val="00715080"/>
    <w:rsid w:val="007455A4"/>
    <w:rsid w:val="007F6187"/>
    <w:rsid w:val="0080168A"/>
    <w:rsid w:val="0082257F"/>
    <w:rsid w:val="008522AA"/>
    <w:rsid w:val="008C2540"/>
    <w:rsid w:val="008D3AC9"/>
    <w:rsid w:val="0095373A"/>
    <w:rsid w:val="00A70654"/>
    <w:rsid w:val="00B2203E"/>
    <w:rsid w:val="00B603DA"/>
    <w:rsid w:val="00C13B22"/>
    <w:rsid w:val="00C20FE4"/>
    <w:rsid w:val="00C21A85"/>
    <w:rsid w:val="00C41E09"/>
    <w:rsid w:val="00C54C4F"/>
    <w:rsid w:val="00C574DC"/>
    <w:rsid w:val="00C66D53"/>
    <w:rsid w:val="00CC21B5"/>
    <w:rsid w:val="00D652FD"/>
    <w:rsid w:val="00E57309"/>
    <w:rsid w:val="00E64E86"/>
    <w:rsid w:val="00ED1CAF"/>
    <w:rsid w:val="00F24577"/>
    <w:rsid w:val="00F913A8"/>
    <w:rsid w:val="00F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A644"/>
  <w15:docId w15:val="{A7DCB45D-8D32-4E19-822E-8B2FF6D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1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F51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1F518A"/>
  </w:style>
  <w:style w:type="paragraph" w:styleId="a6">
    <w:name w:val="footer"/>
    <w:basedOn w:val="a"/>
    <w:link w:val="a7"/>
    <w:rsid w:val="001F51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F5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F6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61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27</cp:revision>
  <dcterms:created xsi:type="dcterms:W3CDTF">2018-04-11T10:49:00Z</dcterms:created>
  <dcterms:modified xsi:type="dcterms:W3CDTF">2019-11-14T15:32:00Z</dcterms:modified>
</cp:coreProperties>
</file>